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7F" w:rsidRDefault="004D687F" w:rsidP="00600D4C">
      <w:pPr>
        <w:rPr>
          <w:color w:val="17365D"/>
          <w:lang w:val="it-IT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6" type="#_x0000_t75" style="position:absolute;margin-left:-7.95pt;margin-top:-8.75pt;width:521.3pt;height:120pt;z-index:251658240;visibility:visible">
            <v:imagedata r:id="rId7" o:title=""/>
            <w10:wrap type="topAndBottom"/>
          </v:shape>
        </w:pict>
      </w:r>
      <w:r w:rsidRPr="00242D4B">
        <w:rPr>
          <w:color w:val="17365D"/>
          <w:lang w:val="it-IT"/>
        </w:rPr>
        <w:t xml:space="preserve">            </w:t>
      </w:r>
    </w:p>
    <w:p w:rsidR="004D687F" w:rsidRDefault="004D687F" w:rsidP="00600D4C">
      <w:pPr>
        <w:rPr>
          <w:color w:val="17365D"/>
          <w:lang w:val="it-IT"/>
        </w:rPr>
      </w:pPr>
    </w:p>
    <w:p w:rsidR="004D687F" w:rsidRDefault="004D687F" w:rsidP="00600D4C">
      <w:pPr>
        <w:rPr>
          <w:color w:val="17365D"/>
          <w:lang w:val="it-IT"/>
        </w:rPr>
      </w:pPr>
      <w:r>
        <w:rPr>
          <w:color w:val="17365D"/>
          <w:lang w:val="it-IT"/>
        </w:rPr>
        <w:t>Nr. Înregistrare: 3382 /20.05.2019</w:t>
      </w:r>
    </w:p>
    <w:p w:rsidR="004D687F" w:rsidRPr="00600D4C" w:rsidRDefault="004D687F" w:rsidP="00600D4C">
      <w:pPr>
        <w:rPr>
          <w:color w:val="17365D"/>
          <w:lang w:val="it-IT"/>
        </w:rPr>
      </w:pPr>
    </w:p>
    <w:p w:rsidR="004D687F" w:rsidRPr="00D95744" w:rsidRDefault="004D687F" w:rsidP="00D95744">
      <w:pPr>
        <w:tabs>
          <w:tab w:val="left" w:pos="3396"/>
        </w:tabs>
        <w:spacing w:line="276" w:lineRule="auto"/>
        <w:jc w:val="both"/>
      </w:pPr>
    </w:p>
    <w:p w:rsidR="004D687F" w:rsidRPr="00AF2CB3" w:rsidRDefault="004D687F" w:rsidP="00D95744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 w:rsidRPr="00AF2CB3">
        <w:rPr>
          <w:b/>
          <w:bCs/>
          <w:spacing w:val="20"/>
        </w:rPr>
        <w:t xml:space="preserve">ANUNȚ CONCURS/ EXAMEN DE RECRUTARE ȘI SELECȚIE PERSONAL ÎN CADRUL PROIECTULUI EUROPEAN </w:t>
      </w:r>
      <w:r w:rsidRPr="00AF2CB3">
        <w:rPr>
          <w:b/>
          <w:bCs/>
          <w:i/>
          <w:iCs/>
          <w:lang w:val="pt-BR"/>
        </w:rPr>
        <w:t>POCU/3</w:t>
      </w:r>
      <w:r>
        <w:rPr>
          <w:b/>
          <w:bCs/>
          <w:i/>
          <w:iCs/>
          <w:lang w:val="pt-BR"/>
        </w:rPr>
        <w:t>79</w:t>
      </w:r>
      <w:r w:rsidRPr="00AF2CB3">
        <w:rPr>
          <w:b/>
          <w:bCs/>
          <w:i/>
          <w:iCs/>
          <w:lang w:val="pt-BR"/>
        </w:rPr>
        <w:t>/6/21/COD 12</w:t>
      </w:r>
      <w:r>
        <w:rPr>
          <w:b/>
          <w:bCs/>
          <w:i/>
          <w:iCs/>
          <w:lang w:val="pt-BR"/>
        </w:rPr>
        <w:t>5144</w:t>
      </w:r>
      <w:r w:rsidRPr="00AF2CB3">
        <w:rPr>
          <w:b/>
          <w:bCs/>
          <w:lang w:val="pt-BR"/>
        </w:rPr>
        <w:t xml:space="preserve"> </w:t>
      </w:r>
    </w:p>
    <w:p w:rsidR="004D687F" w:rsidRPr="00D95744" w:rsidRDefault="004D687F" w:rsidP="001D4C77">
      <w:pPr>
        <w:tabs>
          <w:tab w:val="left" w:pos="3396"/>
        </w:tabs>
        <w:spacing w:line="276" w:lineRule="auto"/>
        <w:ind w:firstLine="851"/>
        <w:jc w:val="center"/>
      </w:pPr>
      <w:r w:rsidRPr="00EA5766">
        <w:rPr>
          <w:b/>
          <w:bCs/>
          <w:lang w:val="pt-BR"/>
        </w:rPr>
        <w:t>”</w:t>
      </w:r>
      <w:r>
        <w:rPr>
          <w:b/>
          <w:bCs/>
          <w:i/>
          <w:iCs/>
          <w:lang w:val="pt-BR"/>
        </w:rPr>
        <w:t>EU ANTREPRENOR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–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cre</w:t>
      </w:r>
      <w:r>
        <w:rPr>
          <w:b/>
          <w:bCs/>
          <w:i/>
          <w:iCs/>
        </w:rPr>
        <w:t>șterea participării studenților din categorii vulnerabile la programe de studii de licență prin inovare antreprenorială</w:t>
      </w:r>
      <w:r w:rsidRPr="00EA5766">
        <w:rPr>
          <w:b/>
          <w:bCs/>
          <w:lang w:val="pt-BR"/>
        </w:rPr>
        <w:t>”</w:t>
      </w:r>
    </w:p>
    <w:p w:rsidR="004D687F" w:rsidRPr="00D95744" w:rsidRDefault="004D687F" w:rsidP="00D95744">
      <w:pPr>
        <w:tabs>
          <w:tab w:val="left" w:pos="3396"/>
        </w:tabs>
        <w:spacing w:line="276" w:lineRule="auto"/>
        <w:ind w:firstLine="851"/>
        <w:jc w:val="both"/>
      </w:pPr>
    </w:p>
    <w:p w:rsidR="004D687F" w:rsidRDefault="004D687F" w:rsidP="00D95744">
      <w:pPr>
        <w:tabs>
          <w:tab w:val="left" w:pos="3396"/>
        </w:tabs>
        <w:spacing w:line="276" w:lineRule="auto"/>
        <w:ind w:firstLine="851"/>
        <w:jc w:val="both"/>
        <w:rPr>
          <w:i/>
          <w:iCs/>
          <w:lang w:val="pt-BR"/>
        </w:rPr>
      </w:pPr>
      <w:r w:rsidRPr="00014677">
        <w:rPr>
          <w:lang w:val="pt-BR"/>
        </w:rPr>
        <w:t>Universitatea din Petroșani</w:t>
      </w:r>
      <w:r>
        <w:rPr>
          <w:lang w:val="pt-BR"/>
        </w:rPr>
        <w:t xml:space="preserve">, cu sediul în Petroșani, str. Universității, nr. 20, județ Hunedoara, </w:t>
      </w:r>
      <w:r w:rsidRPr="00EA5766">
        <w:rPr>
          <w:b/>
          <w:bCs/>
          <w:lang w:val="pt-BR"/>
        </w:rPr>
        <w:t xml:space="preserve">în calitate de BENEFICIAR în cadrul proiectului </w:t>
      </w:r>
      <w:r w:rsidRPr="00EA5766">
        <w:rPr>
          <w:b/>
          <w:bCs/>
          <w:i/>
          <w:iCs/>
          <w:lang w:val="pt-BR"/>
        </w:rPr>
        <w:t>POCU/3</w:t>
      </w:r>
      <w:r>
        <w:rPr>
          <w:b/>
          <w:bCs/>
          <w:i/>
          <w:iCs/>
          <w:lang w:val="pt-BR"/>
        </w:rPr>
        <w:t>79</w:t>
      </w:r>
      <w:r w:rsidRPr="00EA5766">
        <w:rPr>
          <w:b/>
          <w:bCs/>
          <w:i/>
          <w:iCs/>
          <w:lang w:val="pt-BR"/>
        </w:rPr>
        <w:t>/6/21/Cod 12</w:t>
      </w:r>
      <w:r>
        <w:rPr>
          <w:b/>
          <w:bCs/>
          <w:i/>
          <w:iCs/>
          <w:lang w:val="pt-BR"/>
        </w:rPr>
        <w:t>5144</w:t>
      </w:r>
      <w:r w:rsidRPr="00EA5766">
        <w:rPr>
          <w:b/>
          <w:bCs/>
          <w:lang w:val="pt-BR"/>
        </w:rPr>
        <w:t xml:space="preserve"> ”</w:t>
      </w:r>
      <w:r>
        <w:rPr>
          <w:b/>
          <w:bCs/>
          <w:i/>
          <w:iCs/>
          <w:lang w:val="pt-BR"/>
        </w:rPr>
        <w:t>EU ANTREPRENOR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–</w:t>
      </w:r>
      <w:r w:rsidRPr="00EA5766">
        <w:rPr>
          <w:b/>
          <w:bCs/>
          <w:i/>
          <w:iCs/>
          <w:lang w:val="pt-BR"/>
        </w:rPr>
        <w:t xml:space="preserve"> </w:t>
      </w:r>
      <w:r>
        <w:rPr>
          <w:b/>
          <w:bCs/>
          <w:i/>
          <w:iCs/>
          <w:lang w:val="pt-BR"/>
        </w:rPr>
        <w:t>cre</w:t>
      </w:r>
      <w:r>
        <w:rPr>
          <w:b/>
          <w:bCs/>
          <w:i/>
          <w:iCs/>
        </w:rPr>
        <w:t>șterea participării studenților din categorii vulnerabile la programe de studii de licență prin inovare antreprenorială</w:t>
      </w:r>
      <w:r w:rsidRPr="00EA5766">
        <w:rPr>
          <w:b/>
          <w:bCs/>
          <w:lang w:val="pt-BR"/>
        </w:rPr>
        <w:t>”,</w:t>
      </w:r>
      <w:r>
        <w:rPr>
          <w:lang w:val="pt-BR"/>
        </w:rPr>
        <w:t xml:space="preserve"> în temeiul </w:t>
      </w:r>
      <w:r w:rsidRPr="00915975">
        <w:rPr>
          <w:lang w:val="pt-BR"/>
        </w:rPr>
        <w:t xml:space="preserve">Hotărârii Guvernului nr. 325/2018 </w:t>
      </w:r>
      <w:r>
        <w:rPr>
          <w:lang w:val="pt-BR"/>
        </w:rPr>
        <w:t>și a Ordinului M.E.N.</w:t>
      </w:r>
      <w:r w:rsidRPr="00EA5766">
        <w:rPr>
          <w:i/>
          <w:iCs/>
          <w:lang w:val="pt-BR"/>
        </w:rPr>
        <w:t xml:space="preserve"> </w:t>
      </w:r>
      <w:r>
        <w:rPr>
          <w:lang w:val="pt-BR"/>
        </w:rPr>
        <w:t>nr. 5703/</w:t>
      </w:r>
      <w:r w:rsidRPr="00EA5766">
        <w:rPr>
          <w:lang w:val="pt-BR"/>
        </w:rPr>
        <w:t>18.12.2018 de aprobare a Procedurii Operaționale privind angajarea personalului în vederea ocupării posturilor înființate în afara organigramei pentru implementarea proiectelor finanțate din fonduri europene nerambursabile,</w:t>
      </w:r>
    </w:p>
    <w:p w:rsidR="004D687F" w:rsidRDefault="004D687F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Pr="00EA5766">
        <w:rPr>
          <w:b/>
          <w:bCs/>
          <w:lang w:val="pt-BR"/>
        </w:rPr>
        <w:t>ANUNȚĂ</w:t>
      </w:r>
    </w:p>
    <w:p w:rsidR="004D687F" w:rsidRDefault="004D687F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>
        <w:rPr>
          <w:b/>
          <w:bCs/>
          <w:lang w:val="pt-BR"/>
        </w:rPr>
        <w:t xml:space="preserve">Recrutarea și selecția </w:t>
      </w:r>
      <w:r>
        <w:rPr>
          <w:lang w:val="pt-BR"/>
        </w:rPr>
        <w:t>personalului î</w:t>
      </w:r>
      <w:r w:rsidRPr="00EA42ED">
        <w:rPr>
          <w:lang w:val="pt-BR"/>
        </w:rPr>
        <w:t xml:space="preserve">n vederea angajării pe perioadă determinată </w:t>
      </w:r>
      <w:r>
        <w:t>î</w:t>
      </w:r>
      <w:r w:rsidRPr="00EA42ED">
        <w:rPr>
          <w:lang w:val="pt-BR"/>
        </w:rPr>
        <w:t>n cadrul</w:t>
      </w:r>
      <w:r>
        <w:rPr>
          <w:b/>
          <w:bCs/>
          <w:lang w:val="pt-BR"/>
        </w:rPr>
        <w:t xml:space="preserve"> </w:t>
      </w:r>
      <w:r w:rsidRPr="00EA42ED">
        <w:rPr>
          <w:lang w:val="pt-BR"/>
        </w:rPr>
        <w:t xml:space="preserve">proiectului </w:t>
      </w:r>
      <w:r w:rsidRPr="006F660B">
        <w:rPr>
          <w:i/>
          <w:iCs/>
          <w:lang w:val="pt-BR"/>
        </w:rPr>
        <w:t>POCU/379/6/21/Cod 125144</w:t>
      </w:r>
      <w:r w:rsidRPr="006F660B">
        <w:rPr>
          <w:lang w:val="pt-BR"/>
        </w:rPr>
        <w:t xml:space="preserve"> ”</w:t>
      </w:r>
      <w:r w:rsidRPr="006F660B">
        <w:rPr>
          <w:i/>
          <w:iCs/>
          <w:lang w:val="pt-BR"/>
        </w:rPr>
        <w:t>EU ANTREPRENOR – cre</w:t>
      </w:r>
      <w:r w:rsidRPr="006F660B">
        <w:rPr>
          <w:i/>
          <w:iCs/>
        </w:rPr>
        <w:t xml:space="preserve">șterea participării studenților din categorii vulnerabile la programe de studii de licență prin inovare </w:t>
      </w:r>
      <w:r>
        <w:rPr>
          <w:i/>
          <w:iCs/>
        </w:rPr>
        <w:t>antreprenorială</w:t>
      </w:r>
      <w:r w:rsidRPr="00EA42ED">
        <w:rPr>
          <w:lang w:val="pt-BR"/>
        </w:rPr>
        <w:t>”</w:t>
      </w:r>
      <w:r>
        <w:rPr>
          <w:lang w:val="pt-BR"/>
        </w:rPr>
        <w:t>, a următorului post:</w:t>
      </w:r>
    </w:p>
    <w:p w:rsidR="004D687F" w:rsidRDefault="004D687F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2"/>
        <w:gridCol w:w="1417"/>
        <w:gridCol w:w="1134"/>
        <w:gridCol w:w="1276"/>
        <w:gridCol w:w="2977"/>
        <w:gridCol w:w="1951"/>
      </w:tblGrid>
      <w:tr w:rsidR="004D687F" w:rsidRPr="007302EA">
        <w:tc>
          <w:tcPr>
            <w:tcW w:w="534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C10EC2">
              <w:rPr>
                <w:b/>
                <w:bCs/>
                <w:sz w:val="16"/>
                <w:szCs w:val="16"/>
                <w:lang w:val="pt-BR"/>
              </w:rPr>
              <w:t>Nr. crt.</w:t>
            </w:r>
          </w:p>
        </w:tc>
        <w:tc>
          <w:tcPr>
            <w:tcW w:w="992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center"/>
              <w:rPr>
                <w:sz w:val="16"/>
                <w:szCs w:val="16"/>
                <w:lang w:val="pt-BR"/>
              </w:rPr>
            </w:pPr>
            <w:r w:rsidRPr="00C10EC2">
              <w:rPr>
                <w:b/>
                <w:bCs/>
                <w:sz w:val="16"/>
                <w:szCs w:val="16"/>
                <w:lang w:val="pt-BR"/>
              </w:rPr>
              <w:t xml:space="preserve">Funcția </w:t>
            </w:r>
            <w:r w:rsidRPr="00C10EC2">
              <w:rPr>
                <w:sz w:val="16"/>
                <w:szCs w:val="16"/>
                <w:lang w:val="pt-BR"/>
              </w:rPr>
              <w:t>(conform cererii, contractului de finanțare)</w:t>
            </w:r>
          </w:p>
        </w:tc>
        <w:tc>
          <w:tcPr>
            <w:tcW w:w="1417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rPr>
                <w:b/>
                <w:bCs/>
                <w:sz w:val="16"/>
                <w:szCs w:val="16"/>
                <w:lang w:val="pt-BR"/>
              </w:rPr>
            </w:pPr>
            <w:r w:rsidRPr="00C10EC2">
              <w:rPr>
                <w:b/>
                <w:bCs/>
                <w:sz w:val="16"/>
                <w:szCs w:val="16"/>
                <w:lang w:val="pt-BR"/>
              </w:rPr>
              <w:t>Durata C.I.M.</w:t>
            </w:r>
          </w:p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rPr>
                <w:color w:val="FF0000"/>
                <w:sz w:val="16"/>
                <w:szCs w:val="16"/>
                <w:lang w:val="pt-BR"/>
              </w:rPr>
            </w:pPr>
            <w:r w:rsidRPr="00C10EC2">
              <w:rPr>
                <w:color w:val="FF0000"/>
                <w:sz w:val="16"/>
                <w:szCs w:val="16"/>
                <w:lang w:val="pt-BR"/>
              </w:rPr>
              <w:t xml:space="preserve"> </w:t>
            </w:r>
            <w:r w:rsidRPr="00C10EC2">
              <w:rPr>
                <w:sz w:val="16"/>
                <w:szCs w:val="16"/>
                <w:lang w:val="pt-BR"/>
              </w:rPr>
              <w:t>(conform cererii de finanțare)</w:t>
            </w:r>
          </w:p>
        </w:tc>
        <w:tc>
          <w:tcPr>
            <w:tcW w:w="1134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rPr>
                <w:b/>
                <w:bCs/>
                <w:sz w:val="16"/>
                <w:szCs w:val="16"/>
                <w:lang w:val="pt-BR"/>
              </w:rPr>
            </w:pPr>
            <w:r w:rsidRPr="00C10EC2">
              <w:rPr>
                <w:b/>
                <w:bCs/>
                <w:sz w:val="16"/>
                <w:szCs w:val="16"/>
                <w:lang w:val="pt-BR"/>
              </w:rPr>
              <w:t>Nr. de ore prestate pe lună</w:t>
            </w:r>
          </w:p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 xml:space="preserve"> (conform cererii/ contractului de finanțare)</w:t>
            </w:r>
          </w:p>
        </w:tc>
        <w:tc>
          <w:tcPr>
            <w:tcW w:w="1276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center"/>
              <w:rPr>
                <w:sz w:val="16"/>
                <w:szCs w:val="16"/>
                <w:lang w:val="pt-BR"/>
              </w:rPr>
            </w:pPr>
            <w:r w:rsidRPr="00C10EC2">
              <w:rPr>
                <w:b/>
                <w:bCs/>
                <w:sz w:val="16"/>
                <w:szCs w:val="16"/>
                <w:lang w:val="pt-BR"/>
              </w:rPr>
              <w:t>Salariul lunar brut</w:t>
            </w:r>
            <w:r w:rsidRPr="00C10EC2">
              <w:rPr>
                <w:sz w:val="16"/>
                <w:szCs w:val="16"/>
                <w:lang w:val="pt-BR"/>
              </w:rPr>
              <w:t xml:space="preserve"> </w:t>
            </w:r>
          </w:p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center"/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>(nr. ore* tarif orar net)</w:t>
            </w:r>
          </w:p>
        </w:tc>
        <w:tc>
          <w:tcPr>
            <w:tcW w:w="2977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C10EC2">
              <w:rPr>
                <w:b/>
                <w:bCs/>
                <w:sz w:val="16"/>
                <w:szCs w:val="16"/>
                <w:lang w:val="pt-BR"/>
              </w:rPr>
              <w:t>Atribuțiile postului</w:t>
            </w:r>
          </w:p>
        </w:tc>
        <w:tc>
          <w:tcPr>
            <w:tcW w:w="1951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C10EC2">
              <w:rPr>
                <w:b/>
                <w:bCs/>
                <w:sz w:val="16"/>
                <w:szCs w:val="16"/>
                <w:lang w:val="pt-BR"/>
              </w:rPr>
              <w:t>Cerințe specifice pentru ocuparea postului</w:t>
            </w:r>
            <w:r w:rsidRPr="00C10EC2">
              <w:rPr>
                <w:sz w:val="16"/>
                <w:szCs w:val="16"/>
                <w:lang w:val="pt-BR"/>
              </w:rPr>
              <w:t xml:space="preserve"> </w:t>
            </w:r>
          </w:p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>(studii, vechime, etc.)</w:t>
            </w:r>
          </w:p>
        </w:tc>
      </w:tr>
      <w:tr w:rsidR="004D687F" w:rsidRPr="008666D1">
        <w:tc>
          <w:tcPr>
            <w:tcW w:w="534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>1.</w:t>
            </w:r>
          </w:p>
        </w:tc>
        <w:tc>
          <w:tcPr>
            <w:tcW w:w="992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val="pt-BR"/>
              </w:rPr>
            </w:pPr>
            <w:r w:rsidRPr="00C10EC2">
              <w:rPr>
                <w:b/>
                <w:bCs/>
                <w:sz w:val="16"/>
                <w:szCs w:val="16"/>
                <w:lang w:val="pt-BR"/>
              </w:rPr>
              <w:t>Expert analiză piața muncii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</w:p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>6 luni</w:t>
            </w:r>
          </w:p>
        </w:tc>
        <w:tc>
          <w:tcPr>
            <w:tcW w:w="1134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</w:p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>84 ore/lună</w:t>
            </w:r>
          </w:p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>21 zile x 4 ore/zi</w:t>
            </w:r>
          </w:p>
        </w:tc>
        <w:tc>
          <w:tcPr>
            <w:tcW w:w="1276" w:type="dxa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</w:p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>86 lei/oră</w:t>
            </w:r>
          </w:p>
        </w:tc>
        <w:tc>
          <w:tcPr>
            <w:tcW w:w="2977" w:type="dxa"/>
          </w:tcPr>
          <w:p w:rsidR="004D687F" w:rsidRPr="00C10EC2" w:rsidRDefault="004D687F" w:rsidP="00C10EC2">
            <w:pPr>
              <w:jc w:val="both"/>
              <w:rPr>
                <w:sz w:val="16"/>
                <w:szCs w:val="16"/>
              </w:rPr>
            </w:pPr>
            <w:r w:rsidRPr="00C10EC2">
              <w:rPr>
                <w:sz w:val="16"/>
                <w:szCs w:val="16"/>
              </w:rPr>
              <w:t>Răspunde de documentarea și actualizarea informațiilor privind beneficiile derulării programelor complementare adresate studenților;</w:t>
            </w:r>
          </w:p>
          <w:p w:rsidR="004D687F" w:rsidRPr="00C10EC2" w:rsidRDefault="004D687F" w:rsidP="00C10EC2">
            <w:pPr>
              <w:jc w:val="both"/>
              <w:rPr>
                <w:sz w:val="16"/>
                <w:szCs w:val="16"/>
              </w:rPr>
            </w:pPr>
            <w:r w:rsidRPr="00C10EC2">
              <w:rPr>
                <w:sz w:val="16"/>
                <w:szCs w:val="16"/>
              </w:rPr>
              <w:t xml:space="preserve">Realizează analiza nevoilor cursanților cu privire la dezvoltarea de cursuri complementare; </w:t>
            </w:r>
          </w:p>
          <w:p w:rsidR="004D687F" w:rsidRPr="00C10EC2" w:rsidRDefault="004D687F" w:rsidP="00C10EC2">
            <w:pPr>
              <w:jc w:val="both"/>
              <w:rPr>
                <w:sz w:val="16"/>
                <w:szCs w:val="16"/>
              </w:rPr>
            </w:pPr>
            <w:r w:rsidRPr="00C10EC2">
              <w:rPr>
                <w:sz w:val="16"/>
                <w:szCs w:val="16"/>
              </w:rPr>
              <w:t xml:space="preserve">Colectează informații pe bază de chestionar cu privire la oportunitatea derulării unor cursuri complementare; </w:t>
            </w:r>
          </w:p>
          <w:p w:rsidR="004D687F" w:rsidRPr="00C10EC2" w:rsidRDefault="004D687F" w:rsidP="00C10EC2">
            <w:pPr>
              <w:jc w:val="both"/>
              <w:rPr>
                <w:sz w:val="16"/>
                <w:szCs w:val="16"/>
              </w:rPr>
            </w:pPr>
            <w:r w:rsidRPr="00C10EC2">
              <w:rPr>
                <w:sz w:val="16"/>
                <w:szCs w:val="16"/>
              </w:rPr>
              <w:t>Elaborează analiza nevoii de achiziționare de noi cunoștințe de către student în raport cu dinamica pieței forței de muncă locale, regionale și naționale;</w:t>
            </w:r>
          </w:p>
          <w:p w:rsidR="004D687F" w:rsidRPr="00C10EC2" w:rsidRDefault="004D687F" w:rsidP="00C10EC2">
            <w:pPr>
              <w:jc w:val="both"/>
              <w:rPr>
                <w:sz w:val="16"/>
                <w:szCs w:val="16"/>
              </w:rPr>
            </w:pPr>
            <w:r w:rsidRPr="00C10EC2">
              <w:rPr>
                <w:sz w:val="16"/>
                <w:szCs w:val="16"/>
              </w:rPr>
              <w:t xml:space="preserve">Colectează și prezintă lunar dinamica pieței forței de muncă cu impact la nivelul grupului țintă; </w:t>
            </w:r>
          </w:p>
          <w:p w:rsidR="004D687F" w:rsidRPr="00C10EC2" w:rsidRDefault="004D687F" w:rsidP="00C10EC2">
            <w:pPr>
              <w:jc w:val="both"/>
              <w:rPr>
                <w:sz w:val="16"/>
                <w:szCs w:val="16"/>
              </w:rPr>
            </w:pPr>
            <w:r w:rsidRPr="00C10EC2">
              <w:rPr>
                <w:sz w:val="16"/>
                <w:szCs w:val="16"/>
              </w:rPr>
              <w:t>Realizează propuneri pentru derularea programelor complementare adresate studenților în parametrii asumați.</w:t>
            </w:r>
          </w:p>
        </w:tc>
        <w:tc>
          <w:tcPr>
            <w:tcW w:w="1951" w:type="dxa"/>
          </w:tcPr>
          <w:p w:rsidR="004D687F" w:rsidRPr="00C10EC2" w:rsidRDefault="004D687F" w:rsidP="002C0608">
            <w:pPr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 xml:space="preserve">- </w:t>
            </w:r>
            <w:r w:rsidRPr="00C10EC2">
              <w:rPr>
                <w:i/>
                <w:iCs/>
                <w:sz w:val="16"/>
                <w:szCs w:val="16"/>
                <w:lang w:val="pt-BR"/>
              </w:rPr>
              <w:t>Educație solicitată</w:t>
            </w:r>
            <w:r w:rsidRPr="00C10EC2">
              <w:rPr>
                <w:sz w:val="16"/>
                <w:szCs w:val="16"/>
                <w:lang w:val="pt-BR"/>
              </w:rPr>
              <w:t xml:space="preserve">: </w:t>
            </w:r>
            <w:r w:rsidRPr="00C10EC2">
              <w:rPr>
                <w:sz w:val="16"/>
                <w:szCs w:val="16"/>
              </w:rPr>
              <w:t>Studii superioare. Utilizare programe și echipamente de prelucrare automată a datelor: utilizare PC - 3 ani</w:t>
            </w:r>
            <w:r w:rsidRPr="00C10EC2">
              <w:rPr>
                <w:sz w:val="16"/>
                <w:szCs w:val="16"/>
                <w:lang w:val="pt-BR"/>
              </w:rPr>
              <w:t>;</w:t>
            </w:r>
          </w:p>
          <w:p w:rsidR="004D687F" w:rsidRPr="00C10EC2" w:rsidRDefault="004D687F" w:rsidP="002C0608">
            <w:pPr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  <w:lang w:val="pt-BR"/>
              </w:rPr>
              <w:t xml:space="preserve">- </w:t>
            </w:r>
            <w:r w:rsidRPr="00C10EC2">
              <w:rPr>
                <w:i/>
                <w:iCs/>
                <w:sz w:val="16"/>
                <w:szCs w:val="16"/>
                <w:lang w:val="pt-BR"/>
              </w:rPr>
              <w:t>Experiența solicitată</w:t>
            </w:r>
            <w:r w:rsidRPr="00C10EC2">
              <w:rPr>
                <w:sz w:val="16"/>
                <w:szCs w:val="16"/>
                <w:lang w:val="pt-BR"/>
              </w:rPr>
              <w:t xml:space="preserve">: </w:t>
            </w:r>
            <w:r w:rsidRPr="00C10EC2">
              <w:rPr>
                <w:sz w:val="16"/>
                <w:szCs w:val="16"/>
              </w:rPr>
              <w:t>Experiență în domeniul educației  și cercetării - 5 ani</w:t>
            </w:r>
            <w:r w:rsidRPr="00C10EC2">
              <w:rPr>
                <w:sz w:val="16"/>
                <w:szCs w:val="16"/>
                <w:lang w:val="pt-BR"/>
              </w:rPr>
              <w:t>;</w:t>
            </w:r>
          </w:p>
          <w:p w:rsidR="004D687F" w:rsidRPr="00C10EC2" w:rsidRDefault="004D687F" w:rsidP="002C0608">
            <w:pPr>
              <w:rPr>
                <w:sz w:val="16"/>
                <w:szCs w:val="16"/>
              </w:rPr>
            </w:pPr>
            <w:r w:rsidRPr="00C10EC2">
              <w:rPr>
                <w:sz w:val="16"/>
                <w:szCs w:val="16"/>
                <w:lang w:val="pt-BR"/>
              </w:rPr>
              <w:t xml:space="preserve">- </w:t>
            </w:r>
            <w:r w:rsidRPr="00C10EC2">
              <w:rPr>
                <w:i/>
                <w:iCs/>
                <w:sz w:val="16"/>
                <w:szCs w:val="16"/>
                <w:lang w:val="pt-BR"/>
              </w:rPr>
              <w:t xml:space="preserve">Competențe solicitate: </w:t>
            </w:r>
          </w:p>
          <w:p w:rsidR="004D687F" w:rsidRPr="00C10EC2" w:rsidRDefault="004D687F" w:rsidP="00C10EC2">
            <w:pPr>
              <w:jc w:val="both"/>
              <w:rPr>
                <w:sz w:val="16"/>
                <w:szCs w:val="16"/>
              </w:rPr>
            </w:pPr>
            <w:r w:rsidRPr="00C10EC2">
              <w:rPr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C10EC2">
              <w:rPr>
                <w:sz w:val="16"/>
                <w:szCs w:val="16"/>
              </w:rPr>
              <w:t>- Buna cunoaștere a nevoilor existente pe piața muncii;</w:t>
            </w:r>
          </w:p>
          <w:p w:rsidR="004D687F" w:rsidRPr="00C10EC2" w:rsidRDefault="004D687F" w:rsidP="00C10EC2">
            <w:pPr>
              <w:jc w:val="both"/>
              <w:rPr>
                <w:sz w:val="16"/>
                <w:szCs w:val="16"/>
              </w:rPr>
            </w:pPr>
            <w:r w:rsidRPr="00C10EC2">
              <w:rPr>
                <w:sz w:val="16"/>
                <w:szCs w:val="16"/>
              </w:rPr>
              <w:t xml:space="preserve"> - Lucrul în echipă, stabilirea rolului în echipă, desfăşurarea/efectuarea lucrărilor împreună cu ceilalţi membrii ai echipei;</w:t>
            </w:r>
          </w:p>
          <w:p w:rsidR="004D687F" w:rsidRPr="00C10EC2" w:rsidRDefault="004D687F" w:rsidP="008666D1">
            <w:pPr>
              <w:rPr>
                <w:sz w:val="16"/>
                <w:szCs w:val="16"/>
                <w:lang w:val="pt-BR"/>
              </w:rPr>
            </w:pPr>
            <w:r w:rsidRPr="00C10EC2">
              <w:rPr>
                <w:sz w:val="16"/>
                <w:szCs w:val="16"/>
              </w:rPr>
              <w:t>- Competențe și aptitudini de comunicare: capacitatea de a asculta și a interpreta dinamicile relaționale din interiorul echipei de lucru, capacitatea de a negocia, de a motiva și de gestionare a conflictelor.</w:t>
            </w:r>
          </w:p>
        </w:tc>
      </w:tr>
    </w:tbl>
    <w:p w:rsidR="004D687F" w:rsidRDefault="004D687F" w:rsidP="0071675A">
      <w:pPr>
        <w:tabs>
          <w:tab w:val="left" w:pos="3396"/>
        </w:tabs>
        <w:spacing w:line="276" w:lineRule="auto"/>
        <w:jc w:val="both"/>
        <w:rPr>
          <w:lang w:val="pt-BR"/>
        </w:rPr>
      </w:pPr>
    </w:p>
    <w:p w:rsidR="004D687F" w:rsidRPr="00CC6766" w:rsidRDefault="004D687F" w:rsidP="00CC6766">
      <w:pPr>
        <w:tabs>
          <w:tab w:val="left" w:pos="567"/>
        </w:tabs>
        <w:spacing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  <w:r w:rsidRPr="00CC6766">
        <w:rPr>
          <w:b/>
          <w:bCs/>
          <w:lang w:val="pt-BR"/>
        </w:rPr>
        <w:t xml:space="preserve">Concursul/ examenul va avea loc în </w:t>
      </w:r>
      <w:r w:rsidRPr="00E24DA3">
        <w:rPr>
          <w:b/>
          <w:bCs/>
          <w:lang w:val="pt-BR"/>
        </w:rPr>
        <w:t>data de</w:t>
      </w:r>
      <w:r>
        <w:rPr>
          <w:b/>
          <w:bCs/>
          <w:lang w:val="pt-BR"/>
        </w:rPr>
        <w:t xml:space="preserve"> </w:t>
      </w:r>
      <w:r w:rsidRPr="002C3136">
        <w:rPr>
          <w:b/>
          <w:bCs/>
          <w:color w:val="000000"/>
          <w:lang w:val="pt-BR"/>
        </w:rPr>
        <w:t>2</w:t>
      </w:r>
      <w:r>
        <w:rPr>
          <w:b/>
          <w:bCs/>
          <w:color w:val="000000"/>
          <w:lang w:val="pt-BR"/>
        </w:rPr>
        <w:t>9</w:t>
      </w:r>
      <w:r w:rsidRPr="002C3136">
        <w:rPr>
          <w:b/>
          <w:bCs/>
          <w:color w:val="000000"/>
          <w:lang w:val="pt-BR"/>
        </w:rPr>
        <w:t>.0</w:t>
      </w:r>
      <w:r>
        <w:rPr>
          <w:b/>
          <w:bCs/>
          <w:color w:val="000000"/>
          <w:lang w:val="pt-BR"/>
        </w:rPr>
        <w:t>5</w:t>
      </w:r>
      <w:r w:rsidRPr="002C3136">
        <w:rPr>
          <w:b/>
          <w:bCs/>
          <w:color w:val="000000"/>
          <w:lang w:val="pt-BR"/>
        </w:rPr>
        <w:t>.2019</w:t>
      </w:r>
    </w:p>
    <w:p w:rsidR="004D687F" w:rsidRPr="00CC6766" w:rsidRDefault="004D687F" w:rsidP="00EA42ED">
      <w:pPr>
        <w:tabs>
          <w:tab w:val="left" w:pos="3396"/>
        </w:tabs>
        <w:spacing w:line="276" w:lineRule="auto"/>
        <w:ind w:firstLine="567"/>
        <w:jc w:val="both"/>
        <w:rPr>
          <w:lang w:val="pt-BR"/>
        </w:rPr>
      </w:pPr>
      <w:r w:rsidRPr="00CC6766">
        <w:rPr>
          <w:b/>
          <w:bCs/>
          <w:i/>
          <w:iCs/>
          <w:lang w:val="pt-BR"/>
        </w:rPr>
        <w:t>Condițiile generale</w:t>
      </w:r>
      <w:r w:rsidRPr="00CC6766">
        <w:rPr>
          <w:lang w:val="pt-BR"/>
        </w:rPr>
        <w:t xml:space="preserve"> care trebuie îndeplinite de o persoană, pentru a putea participa la concurs sunt:</w:t>
      </w:r>
    </w:p>
    <w:p w:rsidR="004D687F" w:rsidRPr="00CC6766" w:rsidRDefault="004D687F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cetăţenia română, cetăţenia altor state membre ale Uniunii Europene sau a statelor aparţinând Spaţiului Economic European şi domiciliul în România; </w:t>
      </w:r>
    </w:p>
    <w:p w:rsidR="004D687F" w:rsidRPr="00CC6766" w:rsidRDefault="004D687F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cunoaște limba română, scris şi vorbit; </w:t>
      </w:r>
    </w:p>
    <w:p w:rsidR="004D687F" w:rsidRPr="00CC6766" w:rsidRDefault="004D687F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  <w:rPr>
          <w:lang w:val="it-IT"/>
        </w:rPr>
      </w:pPr>
      <w:r w:rsidRPr="00CC6766">
        <w:rPr>
          <w:lang w:val="it-IT"/>
        </w:rPr>
        <w:t xml:space="preserve">are vârsta minimă reglementată de prevederile legale; </w:t>
      </w:r>
    </w:p>
    <w:p w:rsidR="004D687F" w:rsidRPr="00CC6766" w:rsidRDefault="004D687F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capacitate deplină de exerciţiu; </w:t>
      </w:r>
    </w:p>
    <w:p w:rsidR="004D687F" w:rsidRPr="00CC6766" w:rsidRDefault="004D687F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îndeplinește condiţiile de studii şi, după caz, de vechime sau alte condiţii specifice potrivit cerinţelor postului scos la concurs; </w:t>
      </w:r>
    </w:p>
    <w:p w:rsidR="004D687F" w:rsidRPr="00CC6766" w:rsidRDefault="004D687F" w:rsidP="0071675A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4D687F" w:rsidRPr="00CC6766" w:rsidRDefault="004D687F" w:rsidP="00EA42ED">
      <w:pPr>
        <w:ind w:firstLine="720"/>
        <w:jc w:val="both"/>
        <w:rPr>
          <w:i/>
          <w:iCs/>
        </w:rPr>
      </w:pPr>
      <w:r w:rsidRPr="00CC6766">
        <w:rPr>
          <w:b/>
          <w:bCs/>
          <w:i/>
          <w:iCs/>
        </w:rPr>
        <w:t>Condițiile specifice</w:t>
      </w:r>
      <w:r w:rsidRPr="00CC6766">
        <w:t xml:space="preserve"> care trebuie îndeplinite de persoana care participă la concursul pentru ocuparea unui post în echipa de proiect se stabilesc, </w:t>
      </w:r>
      <w:r w:rsidRPr="00CC6766">
        <w:rPr>
          <w:i/>
          <w:iCs/>
        </w:rPr>
        <w:t>pe baza prevederilor ghidului solicitantului</w:t>
      </w:r>
      <w:r w:rsidRPr="00CC6766">
        <w:t xml:space="preserve"> și a contractului/ acordului/ ordinului/ deciziei de finanțare, </w:t>
      </w:r>
      <w:r w:rsidRPr="00CC6766">
        <w:rPr>
          <w:i/>
          <w:iCs/>
        </w:rPr>
        <w:t>la propunerea coordonatorului/ managerului/ șefului de proiect:</w:t>
      </w:r>
    </w:p>
    <w:p w:rsidR="004D687F" w:rsidRPr="00E24DA3" w:rsidRDefault="004D687F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Relevanța studiilor pentru acoperirea cerințelor postului;</w:t>
      </w:r>
    </w:p>
    <w:p w:rsidR="004D687F" w:rsidRPr="00E24DA3" w:rsidRDefault="004D687F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Relevanța experienței profesionale solicitată pentru acoperirea cerințelor postului;</w:t>
      </w:r>
    </w:p>
    <w:p w:rsidR="004D687F" w:rsidRPr="00E24DA3" w:rsidRDefault="004D687F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Abilități de comunicare;</w:t>
      </w:r>
    </w:p>
    <w:p w:rsidR="004D687F" w:rsidRPr="00E24DA3" w:rsidRDefault="004D687F" w:rsidP="00EA42ED">
      <w:pPr>
        <w:tabs>
          <w:tab w:val="left" w:pos="3396"/>
        </w:tabs>
        <w:spacing w:line="276" w:lineRule="auto"/>
        <w:jc w:val="both"/>
        <w:rPr>
          <w:lang w:val="pt-BR"/>
        </w:rPr>
      </w:pPr>
      <w:r w:rsidRPr="00E24DA3">
        <w:rPr>
          <w:lang w:val="pt-BR"/>
        </w:rPr>
        <w:t>- Capacitate de analiză și sinteză.</w:t>
      </w:r>
    </w:p>
    <w:p w:rsidR="004D687F" w:rsidRDefault="004D687F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4D687F" w:rsidRPr="00CC6766" w:rsidRDefault="004D687F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În vederea participării la concurs/ examen, persoanele interesate întocmesc și depun la Serviciul Resurse Umane un dosar de concurs, care va conţine următoarele documente:</w:t>
      </w:r>
    </w:p>
    <w:p w:rsidR="004D687F" w:rsidRPr="00CC6766" w:rsidRDefault="004D687F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cererea de înscriere în procesul de recrutare și selecție</w:t>
      </w:r>
      <w:r>
        <w:rPr>
          <w:color w:val="000000"/>
          <w:spacing w:val="0"/>
          <w:sz w:val="24"/>
          <w:szCs w:val="24"/>
        </w:rPr>
        <w:t>;</w:t>
      </w:r>
    </w:p>
    <w:p w:rsidR="004D687F" w:rsidRPr="00CC6766" w:rsidRDefault="004D687F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declarație de consimțământ privind prelucrarea datelor cu caracter personal (Formular tip);</w:t>
      </w:r>
    </w:p>
    <w:p w:rsidR="004D687F" w:rsidRPr="00CC6766" w:rsidRDefault="004D687F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curriculum vitae în format Europass, datat şi semnat pe fiecare pagină, în care se menţionează proiectul şi postul vizat de candidat;</w:t>
      </w:r>
    </w:p>
    <w:p w:rsidR="004D687F" w:rsidRPr="00CC6766" w:rsidRDefault="004D687F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copia actului de identitate sau a unui alt document de identitate întocmit într-un scop echivalent cărţii de identitate ori paşaportului, în copii vizate conform cu originalul;</w:t>
      </w:r>
    </w:p>
    <w:p w:rsidR="004D687F" w:rsidRPr="00CC6766" w:rsidRDefault="004D687F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nivelul studiilor şi efectuarea unor specializări;</w:t>
      </w:r>
    </w:p>
    <w:p w:rsidR="004D687F" w:rsidRPr="00CC6766" w:rsidRDefault="004D687F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copii ale documentelor care atestă experienţa profesională generală şi specifică solicitată pentru ocuparea postului;</w:t>
      </w:r>
    </w:p>
    <w:p w:rsidR="004D687F" w:rsidRPr="00CC6766" w:rsidRDefault="004D687F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cazierul judiciar sau o declaraţie pe propria răspundere referitoare</w:t>
      </w:r>
      <w:r>
        <w:rPr>
          <w:color w:val="000000"/>
          <w:spacing w:val="0"/>
          <w:sz w:val="24"/>
          <w:szCs w:val="24"/>
        </w:rPr>
        <w:t xml:space="preserve"> la lipsa antecedentelor penale.</w:t>
      </w:r>
    </w:p>
    <w:p w:rsidR="004D687F" w:rsidRDefault="004D687F" w:rsidP="00600D4C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p w:rsidR="004D687F" w:rsidRPr="002C3136" w:rsidRDefault="004D687F" w:rsidP="00600D4C">
      <w:pPr>
        <w:tabs>
          <w:tab w:val="left" w:pos="3396"/>
        </w:tabs>
        <w:spacing w:line="276" w:lineRule="auto"/>
        <w:ind w:firstLine="851"/>
        <w:jc w:val="both"/>
        <w:rPr>
          <w:color w:val="000000"/>
          <w:lang w:val="pt-BR"/>
        </w:rPr>
      </w:pPr>
      <w:r w:rsidRPr="00CC6766">
        <w:rPr>
          <w:lang w:val="pt-BR"/>
        </w:rPr>
        <w:t xml:space="preserve">În cazul contestării lipsei unui document din cele enumerate, candidatul va fi respins. Dosarele de candidatură, cu toate documentele solicitate în anunț, vor fi depuse de candidat până la data de </w:t>
      </w:r>
      <w:r w:rsidRPr="00CC6766">
        <w:rPr>
          <w:color w:val="FF0000"/>
          <w:lang w:val="pt-BR"/>
        </w:rPr>
        <w:t xml:space="preserve"> </w:t>
      </w:r>
      <w:r w:rsidRPr="002C3136">
        <w:rPr>
          <w:color w:val="000000"/>
          <w:lang w:val="pt-BR"/>
        </w:rPr>
        <w:t>2</w:t>
      </w:r>
      <w:r>
        <w:rPr>
          <w:color w:val="000000"/>
          <w:lang w:val="pt-BR"/>
        </w:rPr>
        <w:t>4</w:t>
      </w:r>
      <w:r w:rsidRPr="002C3136">
        <w:rPr>
          <w:color w:val="000000"/>
          <w:lang w:val="pt-BR"/>
        </w:rPr>
        <w:t>.0</w:t>
      </w:r>
      <w:r>
        <w:rPr>
          <w:color w:val="000000"/>
          <w:lang w:val="pt-BR"/>
        </w:rPr>
        <w:t>5</w:t>
      </w:r>
      <w:r w:rsidRPr="002C3136">
        <w:rPr>
          <w:color w:val="000000"/>
          <w:lang w:val="pt-BR"/>
        </w:rPr>
        <w:t>.2019,  ora 12.</w:t>
      </w:r>
    </w:p>
    <w:p w:rsidR="004D687F" w:rsidRPr="00CC6766" w:rsidRDefault="004D687F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 w:rsidRPr="00CC6766">
        <w:rPr>
          <w:lang w:val="pt-BR"/>
        </w:rPr>
        <w:t>Concursul va consta în evaluarea dosarelor de concurs și după caz, un interviu.</w:t>
      </w:r>
    </w:p>
    <w:p w:rsidR="004D687F" w:rsidRPr="00CC6766" w:rsidRDefault="004D687F" w:rsidP="00AF2CB3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 w:rsidRPr="00CC6766">
        <w:rPr>
          <w:lang w:val="pt-BR"/>
        </w:rPr>
        <w:t>În situația în care la concu</w:t>
      </w:r>
      <w:r>
        <w:rPr>
          <w:lang w:val="pt-BR"/>
        </w:rPr>
        <w:t>rs/examen s-a înscris o singură</w:t>
      </w:r>
      <w:r w:rsidRPr="00CC6766">
        <w:rPr>
          <w:lang w:val="pt-BR"/>
        </w:rPr>
        <w:t xml:space="preserve"> persoană pe postul vacant, comisia de concurs o poate declara admisă din etapa de selecție a dosarelor. </w:t>
      </w:r>
    </w:p>
    <w:p w:rsidR="004D687F" w:rsidRDefault="004D687F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  <w:r w:rsidRPr="00CC6766">
        <w:rPr>
          <w:lang w:val="pt-BR"/>
        </w:rPr>
        <w:t>Procesul de recrutare și selecție pentru prezentul anunț va avea următorul calendar de desfășurare:</w:t>
      </w:r>
    </w:p>
    <w:p w:rsidR="004D687F" w:rsidRPr="00CC6766" w:rsidRDefault="004D687F" w:rsidP="00D95744">
      <w:pPr>
        <w:tabs>
          <w:tab w:val="left" w:pos="3396"/>
        </w:tabs>
        <w:spacing w:line="276" w:lineRule="auto"/>
        <w:ind w:firstLine="851"/>
        <w:jc w:val="both"/>
        <w:rPr>
          <w:lang w:val="pt-BR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6442"/>
        <w:gridCol w:w="3051"/>
      </w:tblGrid>
      <w:tr w:rsidR="004D687F">
        <w:tc>
          <w:tcPr>
            <w:tcW w:w="383" w:type="pct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C10EC2">
              <w:rPr>
                <w:b/>
                <w:bCs/>
                <w:lang w:val="pt-BR"/>
              </w:rPr>
              <w:t>Nr.</w:t>
            </w:r>
          </w:p>
        </w:tc>
        <w:tc>
          <w:tcPr>
            <w:tcW w:w="3133" w:type="pct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C10EC2">
              <w:rPr>
                <w:b/>
                <w:bCs/>
                <w:lang w:val="pt-BR"/>
              </w:rPr>
              <w:t>Etapa</w:t>
            </w:r>
          </w:p>
        </w:tc>
        <w:tc>
          <w:tcPr>
            <w:tcW w:w="1484" w:type="pct"/>
          </w:tcPr>
          <w:p w:rsidR="004D687F" w:rsidRPr="00C10EC2" w:rsidRDefault="004D687F" w:rsidP="00C10EC2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C10EC2">
              <w:rPr>
                <w:b/>
                <w:bCs/>
                <w:lang w:val="pt-BR"/>
              </w:rPr>
              <w:t>Data</w:t>
            </w:r>
          </w:p>
        </w:tc>
      </w:tr>
      <w:tr w:rsidR="004D687F">
        <w:tc>
          <w:tcPr>
            <w:tcW w:w="383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1</w:t>
            </w:r>
          </w:p>
        </w:tc>
        <w:tc>
          <w:tcPr>
            <w:tcW w:w="3133" w:type="pct"/>
          </w:tcPr>
          <w:p w:rsidR="004D687F" w:rsidRPr="00C10EC2" w:rsidRDefault="004D687F" w:rsidP="00C10EC2">
            <w:pPr>
              <w:pStyle w:val="Style43"/>
              <w:widowControl/>
              <w:ind w:left="5" w:hanging="5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Publicarea și afișarea anunțului de recrutare și selecție</w:t>
            </w:r>
          </w:p>
        </w:tc>
        <w:tc>
          <w:tcPr>
            <w:tcW w:w="1484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ind w:left="274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20.05.2019, ora 12</w:t>
            </w:r>
          </w:p>
        </w:tc>
      </w:tr>
      <w:tr w:rsidR="004D687F">
        <w:tc>
          <w:tcPr>
            <w:tcW w:w="383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2</w:t>
            </w:r>
          </w:p>
        </w:tc>
        <w:tc>
          <w:tcPr>
            <w:tcW w:w="3133" w:type="pct"/>
          </w:tcPr>
          <w:p w:rsidR="004D687F" w:rsidRPr="00C10EC2" w:rsidRDefault="004D687F" w:rsidP="00C10EC2">
            <w:pPr>
              <w:pStyle w:val="Style43"/>
              <w:widowControl/>
              <w:spacing w:line="288" w:lineRule="exact"/>
              <w:ind w:left="5" w:hanging="5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Perioada de depunere a dosarelor de candidatură</w:t>
            </w:r>
          </w:p>
        </w:tc>
        <w:tc>
          <w:tcPr>
            <w:tcW w:w="1484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20.05.2019 – 24.05.2019, ora.12</w:t>
            </w:r>
          </w:p>
        </w:tc>
      </w:tr>
      <w:tr w:rsidR="004D687F">
        <w:tc>
          <w:tcPr>
            <w:tcW w:w="383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3</w:t>
            </w:r>
          </w:p>
        </w:tc>
        <w:tc>
          <w:tcPr>
            <w:tcW w:w="3133" w:type="pct"/>
          </w:tcPr>
          <w:p w:rsidR="004D687F" w:rsidRPr="00C10EC2" w:rsidRDefault="004D687F" w:rsidP="00C10EC2">
            <w:pPr>
              <w:pStyle w:val="Style43"/>
              <w:widowControl/>
              <w:spacing w:line="288" w:lineRule="exact"/>
              <w:ind w:left="14" w:hanging="14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Verificarea eligibilității dosarelor de candidatură și afișarea rezultatelor privind verificarea eligibilității dosarelor, sau după caz a  rezultatului final al concursului/examenului de recrutare și selecție</w:t>
            </w:r>
          </w:p>
        </w:tc>
        <w:tc>
          <w:tcPr>
            <w:tcW w:w="1484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27.05.2019, ora 12</w:t>
            </w:r>
          </w:p>
        </w:tc>
      </w:tr>
      <w:tr w:rsidR="004D687F">
        <w:tc>
          <w:tcPr>
            <w:tcW w:w="383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4</w:t>
            </w:r>
          </w:p>
        </w:tc>
        <w:tc>
          <w:tcPr>
            <w:tcW w:w="3133" w:type="pct"/>
          </w:tcPr>
          <w:p w:rsidR="004D687F" w:rsidRPr="00C10EC2" w:rsidRDefault="004D687F" w:rsidP="00C10EC2">
            <w:pPr>
              <w:pStyle w:val="Style43"/>
              <w:widowControl/>
              <w:spacing w:line="288" w:lineRule="exact"/>
              <w:ind w:firstLine="5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Depunerea și soluționarea contestațiilor privind verificarea eligibilității dosarelor, sau după caz, a rezultatului final al concursului/examenului de recrutare și selecție</w:t>
            </w:r>
          </w:p>
        </w:tc>
        <w:tc>
          <w:tcPr>
            <w:tcW w:w="1484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28.05.2019, ora 12</w:t>
            </w:r>
          </w:p>
        </w:tc>
      </w:tr>
      <w:tr w:rsidR="004D687F">
        <w:tc>
          <w:tcPr>
            <w:tcW w:w="383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5</w:t>
            </w:r>
          </w:p>
        </w:tc>
        <w:tc>
          <w:tcPr>
            <w:tcW w:w="3133" w:type="pct"/>
          </w:tcPr>
          <w:p w:rsidR="004D687F" w:rsidRPr="00C10EC2" w:rsidRDefault="004D687F" w:rsidP="00C10EC2">
            <w:pPr>
              <w:pStyle w:val="Style43"/>
              <w:widowControl/>
              <w:ind w:firstLine="5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Desfășurarea interviului (dacă sunt mai mulți candidați pe același loc declarași admiși ca urmare a verificării eligibilității dosarelor și soluționării contestațiilor, dacă e cazul)</w:t>
            </w:r>
          </w:p>
        </w:tc>
        <w:tc>
          <w:tcPr>
            <w:tcW w:w="1484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29.05.2019, ora 10</w:t>
            </w:r>
          </w:p>
        </w:tc>
      </w:tr>
      <w:tr w:rsidR="004D687F">
        <w:tc>
          <w:tcPr>
            <w:tcW w:w="383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6</w:t>
            </w:r>
          </w:p>
        </w:tc>
        <w:tc>
          <w:tcPr>
            <w:tcW w:w="3133" w:type="pct"/>
          </w:tcPr>
          <w:p w:rsidR="004D687F" w:rsidRPr="00C10EC2" w:rsidRDefault="004D687F" w:rsidP="00C10EC2">
            <w:pPr>
              <w:pStyle w:val="Style43"/>
              <w:widowControl/>
              <w:ind w:firstLine="10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Publicarea și afișarea anunțului cu rezultatele finale ale recrutării și selecției.</w:t>
            </w:r>
          </w:p>
        </w:tc>
        <w:tc>
          <w:tcPr>
            <w:tcW w:w="1484" w:type="pct"/>
          </w:tcPr>
          <w:p w:rsidR="004D687F" w:rsidRPr="00C10EC2" w:rsidRDefault="004D687F" w:rsidP="00C10EC2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C10EC2">
              <w:rPr>
                <w:rStyle w:val="FontStyle83"/>
                <w:rFonts w:ascii="Times New Roman" w:hAnsi="Times New Roman" w:cs="Times New Roman"/>
              </w:rPr>
              <w:t>29.05.2019, ora 12</w:t>
            </w:r>
          </w:p>
        </w:tc>
      </w:tr>
    </w:tbl>
    <w:p w:rsidR="004D687F" w:rsidRDefault="004D687F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4D687F" w:rsidRPr="00FF7A68" w:rsidRDefault="004D687F" w:rsidP="00E24DA3">
      <w:pPr>
        <w:tabs>
          <w:tab w:val="left" w:pos="3396"/>
        </w:tabs>
        <w:spacing w:line="276" w:lineRule="auto"/>
        <w:jc w:val="both"/>
        <w:rPr>
          <w:b/>
          <w:bCs/>
          <w:sz w:val="22"/>
          <w:szCs w:val="22"/>
          <w:lang w:val="pt-BR"/>
        </w:rPr>
      </w:pPr>
    </w:p>
    <w:p w:rsidR="004D687F" w:rsidRPr="00C602BF" w:rsidRDefault="004D687F" w:rsidP="00E24DA3">
      <w:pPr>
        <w:tabs>
          <w:tab w:val="left" w:pos="3396"/>
        </w:tabs>
        <w:spacing w:line="276" w:lineRule="auto"/>
        <w:jc w:val="both"/>
        <w:rPr>
          <w:sz w:val="22"/>
          <w:szCs w:val="22"/>
          <w:lang w:val="pt-BR"/>
        </w:rPr>
      </w:pPr>
      <w:r w:rsidRPr="00C602BF">
        <w:rPr>
          <w:b/>
          <w:bCs/>
          <w:i/>
          <w:iCs/>
          <w:sz w:val="22"/>
          <w:szCs w:val="22"/>
          <w:lang w:val="pt-BR"/>
        </w:rPr>
        <w:t xml:space="preserve">Tematica concursului </w:t>
      </w:r>
      <w:r w:rsidRPr="00C602BF">
        <w:rPr>
          <w:sz w:val="22"/>
          <w:szCs w:val="22"/>
          <w:lang w:val="pt-BR"/>
        </w:rPr>
        <w:t>este următoarea:</w:t>
      </w:r>
    </w:p>
    <w:p w:rsidR="004D687F" w:rsidRPr="00C602BF" w:rsidRDefault="004D687F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C602BF">
        <w:rPr>
          <w:sz w:val="22"/>
          <w:szCs w:val="22"/>
          <w:lang w:val="pt-BR"/>
        </w:rPr>
        <w:t>Programarea activităților realizate în cadrul proiectelor cu finanțare europeană.</w:t>
      </w:r>
    </w:p>
    <w:p w:rsidR="004D687F" w:rsidRPr="00C602BF" w:rsidRDefault="004D687F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C602BF">
        <w:rPr>
          <w:sz w:val="22"/>
          <w:szCs w:val="22"/>
          <w:lang w:val="pt-BR"/>
        </w:rPr>
        <w:t>Managementul resurselor umane în proiecte.</w:t>
      </w:r>
    </w:p>
    <w:p w:rsidR="004D687F" w:rsidRPr="00C602BF" w:rsidRDefault="004D687F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C602BF">
        <w:rPr>
          <w:sz w:val="22"/>
          <w:szCs w:val="22"/>
          <w:lang w:val="pt-BR"/>
        </w:rPr>
        <w:t>Monitorizare și raportare în managementul proiectelor.</w:t>
      </w:r>
    </w:p>
    <w:p w:rsidR="004D687F" w:rsidRPr="00C602BF" w:rsidRDefault="004D687F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C602BF">
        <w:rPr>
          <w:sz w:val="22"/>
          <w:szCs w:val="22"/>
          <w:lang w:val="pt-BR"/>
        </w:rPr>
        <w:t>Evaluarea rezultatelor și controlul activităților desfășurate prin proiecte.</w:t>
      </w:r>
    </w:p>
    <w:p w:rsidR="004D687F" w:rsidRPr="00C602BF" w:rsidRDefault="004D687F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sz w:val="22"/>
          <w:szCs w:val="22"/>
          <w:lang w:val="pt-BR"/>
        </w:rPr>
      </w:pPr>
      <w:r w:rsidRPr="00C602BF">
        <w:rPr>
          <w:sz w:val="22"/>
          <w:szCs w:val="22"/>
          <w:lang w:val="pt-BR"/>
        </w:rPr>
        <w:t>Managementul campaniilor de promovare a proiectelor finanțate de Uniunea Europeană.</w:t>
      </w:r>
    </w:p>
    <w:p w:rsidR="004D687F" w:rsidRPr="00C602BF" w:rsidRDefault="004D687F" w:rsidP="00E24DA3">
      <w:pPr>
        <w:tabs>
          <w:tab w:val="left" w:pos="3396"/>
        </w:tabs>
        <w:spacing w:line="276" w:lineRule="auto"/>
        <w:ind w:left="851"/>
        <w:jc w:val="both"/>
        <w:rPr>
          <w:lang w:val="pt-BR"/>
        </w:rPr>
      </w:pPr>
    </w:p>
    <w:p w:rsidR="004D687F" w:rsidRPr="00C602BF" w:rsidRDefault="004D687F" w:rsidP="00E24DA3">
      <w:pPr>
        <w:tabs>
          <w:tab w:val="left" w:pos="3396"/>
        </w:tabs>
        <w:spacing w:line="276" w:lineRule="auto"/>
        <w:jc w:val="both"/>
        <w:rPr>
          <w:b/>
          <w:bCs/>
          <w:i/>
          <w:iCs/>
          <w:sz w:val="22"/>
          <w:szCs w:val="22"/>
          <w:lang w:val="pt-BR"/>
        </w:rPr>
      </w:pPr>
      <w:r w:rsidRPr="00C602BF">
        <w:rPr>
          <w:b/>
          <w:bCs/>
          <w:i/>
          <w:iCs/>
          <w:sz w:val="22"/>
          <w:szCs w:val="22"/>
          <w:lang w:val="pt-BR"/>
        </w:rPr>
        <w:t>Bibliografie:</w:t>
      </w:r>
    </w:p>
    <w:p w:rsidR="004D687F" w:rsidRPr="00C602BF" w:rsidRDefault="004D687F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rPr>
          <w:sz w:val="22"/>
          <w:szCs w:val="22"/>
        </w:rPr>
      </w:pPr>
      <w:r w:rsidRPr="00C602BF">
        <w:rPr>
          <w:sz w:val="22"/>
          <w:szCs w:val="22"/>
          <w:lang w:val="pt-BR"/>
        </w:rPr>
        <w:t xml:space="preserve">*** </w:t>
      </w:r>
      <w:r w:rsidRPr="00C602BF">
        <w:rPr>
          <w:sz w:val="22"/>
          <w:szCs w:val="22"/>
        </w:rPr>
        <w:t>POCU/320/6/21/OS.6.7,6.9, 6.10/21,  </w:t>
      </w:r>
      <w:r w:rsidRPr="00C602BF">
        <w:rPr>
          <w:sz w:val="22"/>
          <w:szCs w:val="22"/>
          <w:lang w:val="pt-BR"/>
        </w:rPr>
        <w:t>”</w:t>
      </w:r>
      <w:r w:rsidRPr="00C602BF">
        <w:rPr>
          <w:i/>
          <w:iCs/>
          <w:sz w:val="22"/>
          <w:szCs w:val="22"/>
          <w:lang w:val="pt-BR"/>
        </w:rPr>
        <w:t xml:space="preserve">Ghidul solicitantului”- măsuri de optimizare a ofertelor de studii din învățământul superior în sprijinul angajabilității, </w:t>
      </w:r>
      <w:r w:rsidRPr="00C602BF">
        <w:rPr>
          <w:sz w:val="22"/>
          <w:szCs w:val="22"/>
          <w:lang w:val="pt-BR"/>
        </w:rPr>
        <w:t>2018</w:t>
      </w:r>
    </w:p>
    <w:p w:rsidR="004D687F" w:rsidRPr="00C602BF" w:rsidRDefault="004D687F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sz w:val="22"/>
          <w:szCs w:val="22"/>
          <w:lang w:val="pt-BR"/>
        </w:rPr>
      </w:pPr>
      <w:r w:rsidRPr="00C602BF">
        <w:rPr>
          <w:sz w:val="22"/>
          <w:szCs w:val="22"/>
          <w:lang w:val="pt-BR"/>
        </w:rPr>
        <w:t>Adriana GRIGORESCU,</w:t>
      </w:r>
      <w:r w:rsidRPr="00C602BF">
        <w:rPr>
          <w:i/>
          <w:iCs/>
          <w:sz w:val="22"/>
          <w:szCs w:val="22"/>
          <w:lang w:val="pt-BR"/>
        </w:rPr>
        <w:t xml:space="preserve"> ”Practica managementului proiectelor”, </w:t>
      </w:r>
      <w:r w:rsidRPr="00C602BF">
        <w:rPr>
          <w:sz w:val="22"/>
          <w:szCs w:val="22"/>
          <w:lang w:val="pt-BR"/>
        </w:rPr>
        <w:t>Editura Uranus, București, 2008</w:t>
      </w:r>
    </w:p>
    <w:p w:rsidR="004D687F" w:rsidRPr="00C602BF" w:rsidRDefault="004D687F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i/>
          <w:iCs/>
          <w:sz w:val="22"/>
          <w:szCs w:val="22"/>
          <w:lang w:val="pt-BR"/>
        </w:rPr>
      </w:pPr>
      <w:r w:rsidRPr="00C602BF">
        <w:rPr>
          <w:sz w:val="22"/>
          <w:szCs w:val="22"/>
          <w:lang w:val="pt-BR"/>
        </w:rPr>
        <w:t>Armenia ANDRONICEANU (coord.),</w:t>
      </w:r>
      <w:r w:rsidRPr="00C602BF">
        <w:rPr>
          <w:i/>
          <w:iCs/>
          <w:sz w:val="22"/>
          <w:szCs w:val="22"/>
          <w:lang w:val="pt-BR"/>
        </w:rPr>
        <w:t xml:space="preserve"> ”Managementul proiectelor cu finanțare externă”, </w:t>
      </w:r>
      <w:r w:rsidRPr="00C602BF">
        <w:rPr>
          <w:sz w:val="22"/>
          <w:szCs w:val="22"/>
          <w:lang w:val="pt-BR"/>
        </w:rPr>
        <w:t>Editura Universitară, București, 2004</w:t>
      </w:r>
    </w:p>
    <w:p w:rsidR="004D687F" w:rsidRPr="00C602BF" w:rsidRDefault="004D687F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i/>
          <w:iCs/>
          <w:sz w:val="22"/>
          <w:szCs w:val="22"/>
          <w:lang w:val="pt-BR"/>
        </w:rPr>
      </w:pPr>
      <w:r w:rsidRPr="00C602BF">
        <w:rPr>
          <w:sz w:val="22"/>
          <w:szCs w:val="22"/>
          <w:lang w:val="pt-BR"/>
        </w:rPr>
        <w:t>Daniela FLORESCU,</w:t>
      </w:r>
      <w:r w:rsidRPr="00C602BF">
        <w:rPr>
          <w:i/>
          <w:iCs/>
          <w:sz w:val="22"/>
          <w:szCs w:val="22"/>
          <w:lang w:val="pt-BR"/>
        </w:rPr>
        <w:t xml:space="preserve"> ”Managementul proiectelor cu finanțare europeană”, </w:t>
      </w:r>
      <w:r w:rsidRPr="00C602BF">
        <w:rPr>
          <w:sz w:val="22"/>
          <w:szCs w:val="22"/>
          <w:lang w:val="pt-BR"/>
        </w:rPr>
        <w:t xml:space="preserve">Editura CH Beck, București, 2012 </w:t>
      </w:r>
    </w:p>
    <w:p w:rsidR="004D687F" w:rsidRPr="00B175D4" w:rsidRDefault="004D687F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color w:val="FF0000"/>
          <w:lang w:val="pt-BR"/>
        </w:rPr>
      </w:pPr>
    </w:p>
    <w:p w:rsidR="004D687F" w:rsidRPr="00FF7A68" w:rsidRDefault="004D687F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4D687F" w:rsidRDefault="004D687F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RECTOR,</w:t>
      </w:r>
    </w:p>
    <w:p w:rsidR="004D687F" w:rsidRDefault="004D687F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Prof.univ.dr.ing. Sorin Mihai RADU</w:t>
      </w:r>
    </w:p>
    <w:p w:rsidR="004D687F" w:rsidRDefault="004D687F" w:rsidP="00600D4C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sectPr w:rsidR="004D687F" w:rsidSect="006152D2">
      <w:footerReference w:type="default" r:id="rId8"/>
      <w:type w:val="continuous"/>
      <w:pgSz w:w="11907" w:h="16840"/>
      <w:pgMar w:top="1135" w:right="708" w:bottom="1276" w:left="1134" w:header="0" w:footer="266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7F" w:rsidRDefault="004D687F">
      <w:r>
        <w:separator/>
      </w:r>
    </w:p>
  </w:endnote>
  <w:endnote w:type="continuationSeparator" w:id="0">
    <w:p w:rsidR="004D687F" w:rsidRDefault="004D6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7F" w:rsidRDefault="004D687F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4D687F" w:rsidRPr="00AD4FC4" w:rsidRDefault="004D687F" w:rsidP="00AD4FC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7F" w:rsidRDefault="004D687F">
      <w:r>
        <w:separator/>
      </w:r>
    </w:p>
  </w:footnote>
  <w:footnote w:type="continuationSeparator" w:id="0">
    <w:p w:rsidR="004D687F" w:rsidRDefault="004D6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823E2"/>
    <w:multiLevelType w:val="hybridMultilevel"/>
    <w:tmpl w:val="B52277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E2271"/>
    <w:multiLevelType w:val="hybridMultilevel"/>
    <w:tmpl w:val="44B435E8"/>
    <w:lvl w:ilvl="0" w:tplc="2304A8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C20A1B"/>
    <w:multiLevelType w:val="hybridMultilevel"/>
    <w:tmpl w:val="2AB85328"/>
    <w:lvl w:ilvl="0" w:tplc="7048E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0DCC01F9"/>
    <w:multiLevelType w:val="hybridMultilevel"/>
    <w:tmpl w:val="AF980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2C1628"/>
    <w:multiLevelType w:val="hybridMultilevel"/>
    <w:tmpl w:val="73225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13">
    <w:nsid w:val="29DB79A8"/>
    <w:multiLevelType w:val="hybridMultilevel"/>
    <w:tmpl w:val="65084316"/>
    <w:lvl w:ilvl="0" w:tplc="77FC77A4">
      <w:start w:val="86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6F65F5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4F00C3"/>
    <w:multiLevelType w:val="hybridMultilevel"/>
    <w:tmpl w:val="EA28B7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3052B3"/>
    <w:multiLevelType w:val="hybridMultilevel"/>
    <w:tmpl w:val="2B5275B6"/>
    <w:lvl w:ilvl="0" w:tplc="6A5A54E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>
      <w:start w:val="1"/>
      <w:numFmt w:val="lowerRoman"/>
      <w:lvlText w:val="%3."/>
      <w:lvlJc w:val="right"/>
      <w:pPr>
        <w:ind w:left="2651" w:hanging="180"/>
      </w:pPr>
    </w:lvl>
    <w:lvl w:ilvl="3" w:tplc="0418000F">
      <w:start w:val="1"/>
      <w:numFmt w:val="decimal"/>
      <w:lvlText w:val="%4."/>
      <w:lvlJc w:val="left"/>
      <w:pPr>
        <w:ind w:left="3371" w:hanging="360"/>
      </w:pPr>
    </w:lvl>
    <w:lvl w:ilvl="4" w:tplc="04180019">
      <w:start w:val="1"/>
      <w:numFmt w:val="lowerLetter"/>
      <w:lvlText w:val="%5."/>
      <w:lvlJc w:val="left"/>
      <w:pPr>
        <w:ind w:left="4091" w:hanging="360"/>
      </w:pPr>
    </w:lvl>
    <w:lvl w:ilvl="5" w:tplc="0418001B">
      <w:start w:val="1"/>
      <w:numFmt w:val="lowerRoman"/>
      <w:lvlText w:val="%6."/>
      <w:lvlJc w:val="right"/>
      <w:pPr>
        <w:ind w:left="4811" w:hanging="180"/>
      </w:pPr>
    </w:lvl>
    <w:lvl w:ilvl="6" w:tplc="0418000F">
      <w:start w:val="1"/>
      <w:numFmt w:val="decimal"/>
      <w:lvlText w:val="%7."/>
      <w:lvlJc w:val="left"/>
      <w:pPr>
        <w:ind w:left="5531" w:hanging="360"/>
      </w:pPr>
    </w:lvl>
    <w:lvl w:ilvl="7" w:tplc="04180019">
      <w:start w:val="1"/>
      <w:numFmt w:val="lowerLetter"/>
      <w:lvlText w:val="%8."/>
      <w:lvlJc w:val="left"/>
      <w:pPr>
        <w:ind w:left="6251" w:hanging="360"/>
      </w:pPr>
    </w:lvl>
    <w:lvl w:ilvl="8" w:tplc="0418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8B52C5D"/>
    <w:multiLevelType w:val="hybridMultilevel"/>
    <w:tmpl w:val="071E7112"/>
    <w:lvl w:ilvl="0" w:tplc="546C2CC6">
      <w:start w:val="1"/>
      <w:numFmt w:val="lowerLetter"/>
      <w:lvlText w:val="%1."/>
      <w:lvlJc w:val="left"/>
      <w:pPr>
        <w:ind w:left="685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05" w:hanging="360"/>
      </w:pPr>
    </w:lvl>
    <w:lvl w:ilvl="2" w:tplc="0418001B">
      <w:start w:val="1"/>
      <w:numFmt w:val="lowerRoman"/>
      <w:lvlText w:val="%3."/>
      <w:lvlJc w:val="right"/>
      <w:pPr>
        <w:ind w:left="2125" w:hanging="180"/>
      </w:pPr>
    </w:lvl>
    <w:lvl w:ilvl="3" w:tplc="0418000F">
      <w:start w:val="1"/>
      <w:numFmt w:val="decimal"/>
      <w:lvlText w:val="%4."/>
      <w:lvlJc w:val="left"/>
      <w:pPr>
        <w:ind w:left="2845" w:hanging="360"/>
      </w:pPr>
    </w:lvl>
    <w:lvl w:ilvl="4" w:tplc="04180019">
      <w:start w:val="1"/>
      <w:numFmt w:val="lowerLetter"/>
      <w:lvlText w:val="%5."/>
      <w:lvlJc w:val="left"/>
      <w:pPr>
        <w:ind w:left="3565" w:hanging="360"/>
      </w:pPr>
    </w:lvl>
    <w:lvl w:ilvl="5" w:tplc="0418001B">
      <w:start w:val="1"/>
      <w:numFmt w:val="lowerRoman"/>
      <w:lvlText w:val="%6."/>
      <w:lvlJc w:val="right"/>
      <w:pPr>
        <w:ind w:left="4285" w:hanging="180"/>
      </w:pPr>
    </w:lvl>
    <w:lvl w:ilvl="6" w:tplc="0418000F">
      <w:start w:val="1"/>
      <w:numFmt w:val="decimal"/>
      <w:lvlText w:val="%7."/>
      <w:lvlJc w:val="left"/>
      <w:pPr>
        <w:ind w:left="5005" w:hanging="360"/>
      </w:pPr>
    </w:lvl>
    <w:lvl w:ilvl="7" w:tplc="04180019">
      <w:start w:val="1"/>
      <w:numFmt w:val="lowerLetter"/>
      <w:lvlText w:val="%8."/>
      <w:lvlJc w:val="left"/>
      <w:pPr>
        <w:ind w:left="5725" w:hanging="360"/>
      </w:pPr>
    </w:lvl>
    <w:lvl w:ilvl="8" w:tplc="0418001B">
      <w:start w:val="1"/>
      <w:numFmt w:val="lowerRoman"/>
      <w:lvlText w:val="%9."/>
      <w:lvlJc w:val="right"/>
      <w:pPr>
        <w:ind w:left="6445" w:hanging="180"/>
      </w:pPr>
    </w:lvl>
  </w:abstractNum>
  <w:abstractNum w:abstractNumId="20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6D630F"/>
    <w:multiLevelType w:val="hybridMultilevel"/>
    <w:tmpl w:val="299C9516"/>
    <w:lvl w:ilvl="0" w:tplc="2304A83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651" w:hanging="360"/>
      </w:pPr>
    </w:lvl>
    <w:lvl w:ilvl="2" w:tplc="0418001B">
      <w:start w:val="1"/>
      <w:numFmt w:val="lowerRoman"/>
      <w:lvlText w:val="%3."/>
      <w:lvlJc w:val="right"/>
      <w:pPr>
        <w:ind w:left="3371" w:hanging="180"/>
      </w:pPr>
    </w:lvl>
    <w:lvl w:ilvl="3" w:tplc="0418000F">
      <w:start w:val="1"/>
      <w:numFmt w:val="decimal"/>
      <w:lvlText w:val="%4."/>
      <w:lvlJc w:val="left"/>
      <w:pPr>
        <w:ind w:left="4091" w:hanging="360"/>
      </w:pPr>
    </w:lvl>
    <w:lvl w:ilvl="4" w:tplc="04180019">
      <w:start w:val="1"/>
      <w:numFmt w:val="lowerLetter"/>
      <w:lvlText w:val="%5."/>
      <w:lvlJc w:val="left"/>
      <w:pPr>
        <w:ind w:left="4811" w:hanging="360"/>
      </w:pPr>
    </w:lvl>
    <w:lvl w:ilvl="5" w:tplc="0418001B">
      <w:start w:val="1"/>
      <w:numFmt w:val="lowerRoman"/>
      <w:lvlText w:val="%6."/>
      <w:lvlJc w:val="right"/>
      <w:pPr>
        <w:ind w:left="5531" w:hanging="180"/>
      </w:pPr>
    </w:lvl>
    <w:lvl w:ilvl="6" w:tplc="0418000F">
      <w:start w:val="1"/>
      <w:numFmt w:val="decimal"/>
      <w:lvlText w:val="%7."/>
      <w:lvlJc w:val="left"/>
      <w:pPr>
        <w:ind w:left="6251" w:hanging="360"/>
      </w:pPr>
    </w:lvl>
    <w:lvl w:ilvl="7" w:tplc="04180019">
      <w:start w:val="1"/>
      <w:numFmt w:val="lowerLetter"/>
      <w:lvlText w:val="%8."/>
      <w:lvlJc w:val="left"/>
      <w:pPr>
        <w:ind w:left="6971" w:hanging="360"/>
      </w:pPr>
    </w:lvl>
    <w:lvl w:ilvl="8" w:tplc="0418001B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4">
    <w:nsid w:val="480071D4"/>
    <w:multiLevelType w:val="hybridMultilevel"/>
    <w:tmpl w:val="391C519E"/>
    <w:lvl w:ilvl="0" w:tplc="2304A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cs="Wingdings" w:hint="default"/>
      </w:rPr>
    </w:lvl>
  </w:abstractNum>
  <w:abstractNum w:abstractNumId="27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1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873393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</w:abstractNum>
  <w:abstractNum w:abstractNumId="35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A58C2"/>
    <w:multiLevelType w:val="hybridMultilevel"/>
    <w:tmpl w:val="C088B7B0"/>
    <w:lvl w:ilvl="0" w:tplc="6A5A5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241C2"/>
    <w:multiLevelType w:val="hybridMultilevel"/>
    <w:tmpl w:val="FFC8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40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12"/>
  </w:num>
  <w:num w:numId="5">
    <w:abstractNumId w:val="20"/>
  </w:num>
  <w:num w:numId="6">
    <w:abstractNumId w:val="9"/>
  </w:num>
  <w:num w:numId="7">
    <w:abstractNumId w:val="34"/>
  </w:num>
  <w:num w:numId="8">
    <w:abstractNumId w:val="25"/>
  </w:num>
  <w:num w:numId="9">
    <w:abstractNumId w:val="11"/>
  </w:num>
  <w:num w:numId="10">
    <w:abstractNumId w:val="28"/>
  </w:num>
  <w:num w:numId="11">
    <w:abstractNumId w:val="32"/>
  </w:num>
  <w:num w:numId="12">
    <w:abstractNumId w:val="26"/>
  </w:num>
  <w:num w:numId="13">
    <w:abstractNumId w:val="8"/>
  </w:num>
  <w:num w:numId="14">
    <w:abstractNumId w:val="10"/>
  </w:num>
  <w:num w:numId="15">
    <w:abstractNumId w:val="30"/>
  </w:num>
  <w:num w:numId="16">
    <w:abstractNumId w:val="23"/>
  </w:num>
  <w:num w:numId="17">
    <w:abstractNumId w:val="22"/>
  </w:num>
  <w:num w:numId="18">
    <w:abstractNumId w:val="31"/>
  </w:num>
  <w:num w:numId="19">
    <w:abstractNumId w:val="40"/>
  </w:num>
  <w:num w:numId="20">
    <w:abstractNumId w:val="35"/>
  </w:num>
  <w:num w:numId="21">
    <w:abstractNumId w:val="15"/>
  </w:num>
  <w:num w:numId="22">
    <w:abstractNumId w:val="17"/>
  </w:num>
  <w:num w:numId="23">
    <w:abstractNumId w:val="0"/>
  </w:num>
  <w:num w:numId="24">
    <w:abstractNumId w:val="38"/>
  </w:num>
  <w:num w:numId="25">
    <w:abstractNumId w:val="39"/>
  </w:num>
  <w:num w:numId="26">
    <w:abstractNumId w:val="27"/>
  </w:num>
  <w:num w:numId="27">
    <w:abstractNumId w:val="1"/>
  </w:num>
  <w:num w:numId="28">
    <w:abstractNumId w:val="18"/>
  </w:num>
  <w:num w:numId="29">
    <w:abstractNumId w:val="36"/>
  </w:num>
  <w:num w:numId="30">
    <w:abstractNumId w:val="2"/>
  </w:num>
  <w:num w:numId="31">
    <w:abstractNumId w:val="21"/>
  </w:num>
  <w:num w:numId="32">
    <w:abstractNumId w:val="16"/>
  </w:num>
  <w:num w:numId="33">
    <w:abstractNumId w:val="24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9"/>
  </w:num>
  <w:num w:numId="38">
    <w:abstractNumId w:val="5"/>
  </w:num>
  <w:num w:numId="39">
    <w:abstractNumId w:val="6"/>
  </w:num>
  <w:num w:numId="40">
    <w:abstractNumId w:val="3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D7"/>
    <w:rsid w:val="00000045"/>
    <w:rsid w:val="00006905"/>
    <w:rsid w:val="00010B27"/>
    <w:rsid w:val="00014677"/>
    <w:rsid w:val="00016D5E"/>
    <w:rsid w:val="00033E9B"/>
    <w:rsid w:val="00037DD0"/>
    <w:rsid w:val="00041F4C"/>
    <w:rsid w:val="00050AE5"/>
    <w:rsid w:val="00051665"/>
    <w:rsid w:val="00051D5E"/>
    <w:rsid w:val="00055757"/>
    <w:rsid w:val="00075847"/>
    <w:rsid w:val="000919BF"/>
    <w:rsid w:val="000E30F6"/>
    <w:rsid w:val="000E7ABE"/>
    <w:rsid w:val="00102D54"/>
    <w:rsid w:val="00126E7D"/>
    <w:rsid w:val="001622D7"/>
    <w:rsid w:val="001A3E39"/>
    <w:rsid w:val="001B68CF"/>
    <w:rsid w:val="001B6BF6"/>
    <w:rsid w:val="001D4C77"/>
    <w:rsid w:val="001D58B0"/>
    <w:rsid w:val="001D6513"/>
    <w:rsid w:val="001E5510"/>
    <w:rsid w:val="001F1792"/>
    <w:rsid w:val="00204621"/>
    <w:rsid w:val="00223D7C"/>
    <w:rsid w:val="00227666"/>
    <w:rsid w:val="00242D4B"/>
    <w:rsid w:val="00245338"/>
    <w:rsid w:val="00266221"/>
    <w:rsid w:val="00271593"/>
    <w:rsid w:val="002A609A"/>
    <w:rsid w:val="002C0608"/>
    <w:rsid w:val="002C21EB"/>
    <w:rsid w:val="002C3136"/>
    <w:rsid w:val="002D6896"/>
    <w:rsid w:val="002E00AE"/>
    <w:rsid w:val="002F1E1E"/>
    <w:rsid w:val="002F3C17"/>
    <w:rsid w:val="00311099"/>
    <w:rsid w:val="003261DE"/>
    <w:rsid w:val="003326FB"/>
    <w:rsid w:val="0033570B"/>
    <w:rsid w:val="00340EAD"/>
    <w:rsid w:val="0036749D"/>
    <w:rsid w:val="003766CD"/>
    <w:rsid w:val="00383298"/>
    <w:rsid w:val="003B2C27"/>
    <w:rsid w:val="003B5C42"/>
    <w:rsid w:val="003D2B90"/>
    <w:rsid w:val="003F3A36"/>
    <w:rsid w:val="00417108"/>
    <w:rsid w:val="00422E78"/>
    <w:rsid w:val="00424CC4"/>
    <w:rsid w:val="0042594A"/>
    <w:rsid w:val="004267CD"/>
    <w:rsid w:val="004343C5"/>
    <w:rsid w:val="0044745B"/>
    <w:rsid w:val="0044793E"/>
    <w:rsid w:val="00462920"/>
    <w:rsid w:val="004A6013"/>
    <w:rsid w:val="004B638C"/>
    <w:rsid w:val="004D687F"/>
    <w:rsid w:val="004F6C1F"/>
    <w:rsid w:val="00504326"/>
    <w:rsid w:val="005310C4"/>
    <w:rsid w:val="0054340A"/>
    <w:rsid w:val="005466B8"/>
    <w:rsid w:val="005470E4"/>
    <w:rsid w:val="00576953"/>
    <w:rsid w:val="00586B38"/>
    <w:rsid w:val="005C2330"/>
    <w:rsid w:val="005D08A4"/>
    <w:rsid w:val="00600D4C"/>
    <w:rsid w:val="006035CD"/>
    <w:rsid w:val="00612B3F"/>
    <w:rsid w:val="006152D2"/>
    <w:rsid w:val="00620B8B"/>
    <w:rsid w:val="00631EAB"/>
    <w:rsid w:val="006477BA"/>
    <w:rsid w:val="00667507"/>
    <w:rsid w:val="00682077"/>
    <w:rsid w:val="00686AE3"/>
    <w:rsid w:val="00690065"/>
    <w:rsid w:val="00695A2B"/>
    <w:rsid w:val="00695F7B"/>
    <w:rsid w:val="00697528"/>
    <w:rsid w:val="006A4159"/>
    <w:rsid w:val="006B665D"/>
    <w:rsid w:val="006C5086"/>
    <w:rsid w:val="006D2944"/>
    <w:rsid w:val="006D6EA6"/>
    <w:rsid w:val="006E0326"/>
    <w:rsid w:val="006E32E8"/>
    <w:rsid w:val="006E36E2"/>
    <w:rsid w:val="006E6AF1"/>
    <w:rsid w:val="006F0D74"/>
    <w:rsid w:val="006F660B"/>
    <w:rsid w:val="0071675A"/>
    <w:rsid w:val="00717B2D"/>
    <w:rsid w:val="0072196B"/>
    <w:rsid w:val="007302EA"/>
    <w:rsid w:val="0075737B"/>
    <w:rsid w:val="00763811"/>
    <w:rsid w:val="00765142"/>
    <w:rsid w:val="00772A50"/>
    <w:rsid w:val="00777CA9"/>
    <w:rsid w:val="00780DB2"/>
    <w:rsid w:val="007923FB"/>
    <w:rsid w:val="00795D25"/>
    <w:rsid w:val="007974D5"/>
    <w:rsid w:val="007A16D7"/>
    <w:rsid w:val="007A1F82"/>
    <w:rsid w:val="007A5672"/>
    <w:rsid w:val="007C2F8D"/>
    <w:rsid w:val="007E1BB2"/>
    <w:rsid w:val="007F1F45"/>
    <w:rsid w:val="007F5FB1"/>
    <w:rsid w:val="007F6C32"/>
    <w:rsid w:val="007F75F9"/>
    <w:rsid w:val="00817973"/>
    <w:rsid w:val="00830230"/>
    <w:rsid w:val="0083203E"/>
    <w:rsid w:val="00854BA6"/>
    <w:rsid w:val="00862795"/>
    <w:rsid w:val="00865A12"/>
    <w:rsid w:val="008666D1"/>
    <w:rsid w:val="00867BAF"/>
    <w:rsid w:val="00872896"/>
    <w:rsid w:val="008803C9"/>
    <w:rsid w:val="00895BEA"/>
    <w:rsid w:val="008A427C"/>
    <w:rsid w:val="008E13DE"/>
    <w:rsid w:val="0090777F"/>
    <w:rsid w:val="00910AF5"/>
    <w:rsid w:val="00915975"/>
    <w:rsid w:val="0093338B"/>
    <w:rsid w:val="009535F5"/>
    <w:rsid w:val="00966FB7"/>
    <w:rsid w:val="009829B6"/>
    <w:rsid w:val="009A6EFF"/>
    <w:rsid w:val="009B5258"/>
    <w:rsid w:val="009C51B2"/>
    <w:rsid w:val="009D2FE4"/>
    <w:rsid w:val="009D4BA1"/>
    <w:rsid w:val="009D4CAE"/>
    <w:rsid w:val="009F0F01"/>
    <w:rsid w:val="00A04185"/>
    <w:rsid w:val="00A56EF5"/>
    <w:rsid w:val="00A61877"/>
    <w:rsid w:val="00A61A7C"/>
    <w:rsid w:val="00A61E8A"/>
    <w:rsid w:val="00A66373"/>
    <w:rsid w:val="00A74409"/>
    <w:rsid w:val="00AB42EF"/>
    <w:rsid w:val="00AC3DE5"/>
    <w:rsid w:val="00AD1425"/>
    <w:rsid w:val="00AD43E5"/>
    <w:rsid w:val="00AD4A66"/>
    <w:rsid w:val="00AD4FC4"/>
    <w:rsid w:val="00AE0042"/>
    <w:rsid w:val="00AE23EE"/>
    <w:rsid w:val="00AF2CB3"/>
    <w:rsid w:val="00B05C1E"/>
    <w:rsid w:val="00B06759"/>
    <w:rsid w:val="00B1000D"/>
    <w:rsid w:val="00B175D4"/>
    <w:rsid w:val="00B2421A"/>
    <w:rsid w:val="00B4430D"/>
    <w:rsid w:val="00B44775"/>
    <w:rsid w:val="00B47969"/>
    <w:rsid w:val="00B47B98"/>
    <w:rsid w:val="00B51B85"/>
    <w:rsid w:val="00B54451"/>
    <w:rsid w:val="00B54F60"/>
    <w:rsid w:val="00B55938"/>
    <w:rsid w:val="00B56120"/>
    <w:rsid w:val="00B57C25"/>
    <w:rsid w:val="00B57E1C"/>
    <w:rsid w:val="00B61398"/>
    <w:rsid w:val="00B660C4"/>
    <w:rsid w:val="00B95DA2"/>
    <w:rsid w:val="00BB197A"/>
    <w:rsid w:val="00BB6ECC"/>
    <w:rsid w:val="00BC0317"/>
    <w:rsid w:val="00BC68E3"/>
    <w:rsid w:val="00BF1655"/>
    <w:rsid w:val="00BF35FA"/>
    <w:rsid w:val="00BF393F"/>
    <w:rsid w:val="00C10EC2"/>
    <w:rsid w:val="00C1268E"/>
    <w:rsid w:val="00C1778A"/>
    <w:rsid w:val="00C4386B"/>
    <w:rsid w:val="00C602BF"/>
    <w:rsid w:val="00C64B45"/>
    <w:rsid w:val="00C67ACC"/>
    <w:rsid w:val="00C67BA8"/>
    <w:rsid w:val="00C80109"/>
    <w:rsid w:val="00CA3543"/>
    <w:rsid w:val="00CB30DC"/>
    <w:rsid w:val="00CC168F"/>
    <w:rsid w:val="00CC6766"/>
    <w:rsid w:val="00CC7107"/>
    <w:rsid w:val="00CE2DF6"/>
    <w:rsid w:val="00CE32E8"/>
    <w:rsid w:val="00CF6444"/>
    <w:rsid w:val="00D01EB2"/>
    <w:rsid w:val="00D3307C"/>
    <w:rsid w:val="00D33354"/>
    <w:rsid w:val="00D75157"/>
    <w:rsid w:val="00D83405"/>
    <w:rsid w:val="00D95744"/>
    <w:rsid w:val="00DA1A92"/>
    <w:rsid w:val="00DC47E7"/>
    <w:rsid w:val="00DC51F6"/>
    <w:rsid w:val="00DF77E4"/>
    <w:rsid w:val="00E056CB"/>
    <w:rsid w:val="00E10475"/>
    <w:rsid w:val="00E146CF"/>
    <w:rsid w:val="00E2395C"/>
    <w:rsid w:val="00E24DA3"/>
    <w:rsid w:val="00E535A7"/>
    <w:rsid w:val="00E54447"/>
    <w:rsid w:val="00E771F4"/>
    <w:rsid w:val="00E83773"/>
    <w:rsid w:val="00E83C96"/>
    <w:rsid w:val="00E858B6"/>
    <w:rsid w:val="00E8686F"/>
    <w:rsid w:val="00E90F57"/>
    <w:rsid w:val="00E92867"/>
    <w:rsid w:val="00E95D6D"/>
    <w:rsid w:val="00EA42ED"/>
    <w:rsid w:val="00EA5766"/>
    <w:rsid w:val="00EB39BA"/>
    <w:rsid w:val="00EC0190"/>
    <w:rsid w:val="00EC1A0F"/>
    <w:rsid w:val="00EF49AA"/>
    <w:rsid w:val="00F00F50"/>
    <w:rsid w:val="00F25F70"/>
    <w:rsid w:val="00F26B4A"/>
    <w:rsid w:val="00F54F42"/>
    <w:rsid w:val="00F85BCB"/>
    <w:rsid w:val="00F87C86"/>
    <w:rsid w:val="00F94A51"/>
    <w:rsid w:val="00FC2BDD"/>
    <w:rsid w:val="00FC7514"/>
    <w:rsid w:val="00FF2862"/>
    <w:rsid w:val="00FF4C38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D689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Calibri" w:hAnsi="Calibri" w:cs="Calibri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Calibri" w:hAnsi="Calibri" w:cs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Calibri" w:hAnsi="Calibri" w:cs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Cambria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Cambria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Cambria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Calibri"/>
      <w:b/>
      <w:bCs/>
      <w:sz w:val="28"/>
      <w:szCs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Calibri"/>
      <w:b/>
      <w:bCs/>
      <w:i/>
      <w:iCs/>
      <w:sz w:val="26"/>
      <w:szCs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Calibri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Calibri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Calibri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Cambria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sz w:val="24"/>
      <w:szCs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Cambria" w:hAnsi="Cambria" w:cs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Cambria"/>
      <w:b/>
      <w:bCs/>
      <w:kern w:val="28"/>
      <w:sz w:val="32"/>
      <w:szCs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color w:val="800080"/>
      <w:u w:val="single"/>
    </w:rPr>
  </w:style>
  <w:style w:type="paragraph" w:customStyle="1" w:styleId="Listparagraf">
    <w:name w:val="Listă paragraf"/>
    <w:basedOn w:val="Normal"/>
    <w:uiPriority w:val="99"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5A1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5A12"/>
    <w:rPr>
      <w:sz w:val="24"/>
      <w:szCs w:val="24"/>
      <w:lang w:val="en-US"/>
    </w:rPr>
  </w:style>
  <w:style w:type="paragraph" w:customStyle="1" w:styleId="Citatintens">
    <w:name w:val="Citat intens"/>
    <w:basedOn w:val="Normal"/>
    <w:next w:val="Normal"/>
    <w:link w:val="CitatintensCaracter"/>
    <w:uiPriority w:val="99"/>
    <w:rsid w:val="009829B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CitatintensCaracter">
    <w:name w:val="Citat intens Caracter"/>
    <w:link w:val="Citatintens"/>
    <w:uiPriority w:val="99"/>
    <w:locked/>
    <w:rsid w:val="009829B6"/>
    <w:rPr>
      <w:b/>
      <w:bCs/>
      <w:i/>
      <w:iCs/>
      <w:color w:val="4F81BD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330"/>
    <w:pPr>
      <w:ind w:left="720"/>
    </w:pPr>
  </w:style>
  <w:style w:type="character" w:customStyle="1" w:styleId="Bodytext0">
    <w:name w:val="Body text_"/>
    <w:link w:val="BodyText1"/>
    <w:uiPriority w:val="99"/>
    <w:locked/>
    <w:rsid w:val="00EA42ED"/>
    <w:rPr>
      <w:rFonts w:eastAsia="Times New Roman"/>
      <w:spacing w:val="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A42ED"/>
    <w:pPr>
      <w:widowControl w:val="0"/>
      <w:shd w:val="clear" w:color="auto" w:fill="FFFFFF"/>
      <w:spacing w:before="960" w:after="120" w:line="293" w:lineRule="exact"/>
      <w:ind w:hanging="440"/>
    </w:pPr>
    <w:rPr>
      <w:spacing w:val="1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7167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uiPriority w:val="99"/>
    <w:rsid w:val="00AF2CB3"/>
    <w:rPr>
      <w:rFonts w:ascii="Cambria" w:hAnsi="Cambria" w:cs="Cambria"/>
      <w:sz w:val="22"/>
      <w:szCs w:val="22"/>
    </w:rPr>
  </w:style>
  <w:style w:type="paragraph" w:customStyle="1" w:styleId="Style43">
    <w:name w:val="Style43"/>
    <w:basedOn w:val="Normal"/>
    <w:uiPriority w:val="99"/>
    <w:rsid w:val="00AF2CB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1166</Words>
  <Characters>6648</Characters>
  <Application>Microsoft Office Outlook</Application>
  <DocSecurity>0</DocSecurity>
  <Lines>0</Lines>
  <Paragraphs>0</Paragraphs>
  <ScaleCrop>false</ScaleCrop>
  <Company>UNI  PETROSANI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Cercetare</dc:creator>
  <cp:keywords/>
  <dc:description/>
  <cp:lastModifiedBy>Mihaela</cp:lastModifiedBy>
  <cp:revision>11</cp:revision>
  <cp:lastPrinted>2019-02-04T08:15:00Z</cp:lastPrinted>
  <dcterms:created xsi:type="dcterms:W3CDTF">2019-05-19T18:41:00Z</dcterms:created>
  <dcterms:modified xsi:type="dcterms:W3CDTF">2019-05-20T10:53:00Z</dcterms:modified>
</cp:coreProperties>
</file>